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E1" w:rsidRDefault="00C41EC2" w:rsidP="007C5DC4">
      <w:pPr>
        <w:spacing w:after="0"/>
      </w:pPr>
      <w:r>
        <w:t>13</w:t>
      </w:r>
      <w:r w:rsidRPr="00C41EC2">
        <w:rPr>
          <w:vertAlign w:val="superscript"/>
        </w:rPr>
        <w:t>th</w:t>
      </w:r>
      <w:r>
        <w:t xml:space="preserve"> January 2020</w:t>
      </w:r>
    </w:p>
    <w:p w:rsidR="00C41EC2" w:rsidRDefault="00C41EC2" w:rsidP="007C5DC4">
      <w:pPr>
        <w:spacing w:after="0"/>
      </w:pPr>
    </w:p>
    <w:p w:rsidR="00C41EC2" w:rsidRDefault="00C41EC2" w:rsidP="007C5DC4">
      <w:pPr>
        <w:spacing w:after="0"/>
      </w:pPr>
      <w:r>
        <w:t>Dear parents/carers,</w:t>
      </w:r>
    </w:p>
    <w:p w:rsidR="00C41EC2" w:rsidRDefault="00C41EC2" w:rsidP="007C5DC4">
      <w:pPr>
        <w:spacing w:after="0"/>
      </w:pPr>
    </w:p>
    <w:p w:rsidR="00C41EC2" w:rsidRDefault="00C41EC2" w:rsidP="007C5DC4">
      <w:pPr>
        <w:spacing w:after="0"/>
      </w:pPr>
      <w:r>
        <w:t xml:space="preserve">In addition to the letter we sent to you at the start of the week, there is little change in the updates we can give you. We know now that foreign trips are advised against at the moment and we will update about this for each trip at a time until the situation changes.  </w:t>
      </w:r>
    </w:p>
    <w:p w:rsidR="00C41EC2" w:rsidRDefault="00C41EC2" w:rsidP="007C5DC4">
      <w:pPr>
        <w:spacing w:after="0"/>
      </w:pPr>
    </w:p>
    <w:p w:rsidR="00C41EC2" w:rsidRDefault="00C41EC2" w:rsidP="007C5DC4">
      <w:pPr>
        <w:spacing w:after="0"/>
      </w:pPr>
      <w:r>
        <w:t xml:space="preserve">We are being advised that being in school is the best place to be. We would ask you to check your child/children’s access to Firefly and My Maths. The same applies to your accounts too. We are planning that this will be how we upload work in the event of school closures. </w:t>
      </w:r>
    </w:p>
    <w:p w:rsidR="00C41EC2" w:rsidRDefault="00C41EC2" w:rsidP="007C5DC4">
      <w:pPr>
        <w:spacing w:after="0"/>
      </w:pPr>
    </w:p>
    <w:p w:rsidR="00C41EC2" w:rsidRDefault="00C41EC2" w:rsidP="007C5DC4">
      <w:pPr>
        <w:spacing w:after="0"/>
      </w:pPr>
      <w:r>
        <w:t xml:space="preserve">The health advice is high temperature/fever above 37.8c and above </w:t>
      </w:r>
      <w:bookmarkStart w:id="0" w:name="_GoBack"/>
      <w:bookmarkEnd w:id="0"/>
      <w:r>
        <w:t>and/or persistent cough then there is a need to self-isolate for 7 days.</w:t>
      </w:r>
    </w:p>
    <w:p w:rsidR="00C41EC2" w:rsidRDefault="00C41EC2" w:rsidP="007C5DC4">
      <w:pPr>
        <w:spacing w:after="0"/>
      </w:pPr>
    </w:p>
    <w:p w:rsidR="00C41EC2" w:rsidRDefault="00C41EC2" w:rsidP="007C5DC4">
      <w:pPr>
        <w:spacing w:after="0"/>
      </w:pPr>
      <w:r>
        <w:t>Many thanks for your support.</w:t>
      </w:r>
    </w:p>
    <w:p w:rsidR="00C41EC2" w:rsidRDefault="00C41EC2" w:rsidP="007C5DC4">
      <w:pPr>
        <w:spacing w:after="0"/>
      </w:pPr>
    </w:p>
    <w:p w:rsidR="00C41EC2" w:rsidRDefault="00C41EC2" w:rsidP="007C5DC4">
      <w:pPr>
        <w:spacing w:after="0"/>
      </w:pPr>
      <w:r>
        <w:t>Yours sincerely,</w:t>
      </w:r>
    </w:p>
    <w:p w:rsidR="00C41EC2" w:rsidRDefault="00C41EC2" w:rsidP="007C5DC4">
      <w:pPr>
        <w:spacing w:after="0"/>
      </w:pPr>
    </w:p>
    <w:p w:rsidR="00C41EC2" w:rsidRDefault="00C41EC2" w:rsidP="007C5DC4">
      <w:pPr>
        <w:spacing w:after="0"/>
      </w:pPr>
    </w:p>
    <w:p w:rsidR="00C41EC2" w:rsidRDefault="00C41EC2" w:rsidP="007C5DC4">
      <w:pPr>
        <w:spacing w:after="0"/>
      </w:pPr>
      <w:r>
        <w:t>Ms P Hanrahan</w:t>
      </w:r>
    </w:p>
    <w:p w:rsidR="00C41EC2" w:rsidRDefault="00C41EC2" w:rsidP="007C5DC4">
      <w:pPr>
        <w:spacing w:after="0"/>
      </w:pPr>
      <w:r>
        <w:t>Headteacher</w:t>
      </w:r>
    </w:p>
    <w:p w:rsidR="00C41EC2" w:rsidRDefault="00C41EC2" w:rsidP="007C5DC4">
      <w:pPr>
        <w:spacing w:after="0"/>
      </w:pPr>
    </w:p>
    <w:p w:rsidR="00C41EC2" w:rsidRDefault="00C41EC2" w:rsidP="007C5DC4">
      <w:pPr>
        <w:spacing w:after="0"/>
      </w:pPr>
    </w:p>
    <w:sectPr w:rsidR="00C41EC2" w:rsidSect="00AF71E1">
      <w:headerReference w:type="default" r:id="rId7"/>
      <w:footerReference w:type="default" r:id="rId8"/>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204C38"/>
    <w:rsid w:val="002B368F"/>
    <w:rsid w:val="00327236"/>
    <w:rsid w:val="00430091"/>
    <w:rsid w:val="004810C8"/>
    <w:rsid w:val="00532B3F"/>
    <w:rsid w:val="00725EEC"/>
    <w:rsid w:val="00733266"/>
    <w:rsid w:val="00795247"/>
    <w:rsid w:val="007C5DC4"/>
    <w:rsid w:val="008020D5"/>
    <w:rsid w:val="00995D91"/>
    <w:rsid w:val="009C651E"/>
    <w:rsid w:val="009C6642"/>
    <w:rsid w:val="00A10BCF"/>
    <w:rsid w:val="00A21A37"/>
    <w:rsid w:val="00AB2BDE"/>
    <w:rsid w:val="00AF71E1"/>
    <w:rsid w:val="00B733C6"/>
    <w:rsid w:val="00C41EC2"/>
    <w:rsid w:val="00CA129E"/>
    <w:rsid w:val="00D05361"/>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7FD4"/>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2020-03-13T13:59:00Z</cp:lastPrinted>
  <dcterms:created xsi:type="dcterms:W3CDTF">2020-03-13T13:59:00Z</dcterms:created>
  <dcterms:modified xsi:type="dcterms:W3CDTF">2020-03-13T13:59:00Z</dcterms:modified>
</cp:coreProperties>
</file>